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190" w:hanging="0"/>
        <w:rPr>
          <w:sz w:val="16"/>
          <w:szCs w:val="16"/>
        </w:rPr>
      </w:pPr>
      <w:r>
        <w:rPr>
          <w:sz w:val="16"/>
          <w:szCs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-8890</wp:posOffset>
            </wp:positionH>
            <wp:positionV relativeFrom="paragraph">
              <wp:posOffset>-257175</wp:posOffset>
            </wp:positionV>
            <wp:extent cx="2242820" cy="610870"/>
            <wp:effectExtent l="0" t="0" r="0" b="0"/>
            <wp:wrapNone/>
            <wp:docPr id="1" name="Kształ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ztał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190" w:hang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>
        <w:rPr>
          <w:color w:val="A80000"/>
          <w:sz w:val="16"/>
          <w:szCs w:val="16"/>
        </w:rPr>
        <w:t xml:space="preserve">   </w:t>
      </w:r>
      <w:r>
        <w:rPr>
          <w:color w:val="A80000"/>
          <w:sz w:val="28"/>
          <w:szCs w:val="28"/>
        </w:rPr>
        <w:t xml:space="preserve">  </w:t>
      </w:r>
      <w:r>
        <w:rPr>
          <w:b/>
          <w:bCs/>
          <w:color w:val="A80000"/>
          <w:sz w:val="28"/>
          <w:szCs w:val="28"/>
        </w:rPr>
        <w:t>MENU  PRZEDSZKOLNE</w:t>
      </w:r>
    </w:p>
    <w:p>
      <w:pPr>
        <w:pStyle w:val="Normal"/>
        <w:ind w:left="0" w:right="19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190"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Grid"/>
        <w:tblW w:w="13066" w:type="dxa"/>
        <w:jc w:val="left"/>
        <w:tblInd w:w="-8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top w:w="40" w:type="dxa"/>
          <w:left w:w="89" w:type="dxa"/>
          <w:bottom w:w="0" w:type="dxa"/>
          <w:right w:w="97" w:type="dxa"/>
        </w:tblCellMar>
        <w:tblLook w:firstRow="1" w:noVBand="1" w:lastRow="0" w:firstColumn="1" w:lastColumn="0" w:noHBand="0" w:val="04a0"/>
      </w:tblPr>
      <w:tblGrid>
        <w:gridCol w:w="1215"/>
        <w:gridCol w:w="3510"/>
        <w:gridCol w:w="3975"/>
        <w:gridCol w:w="210"/>
        <w:gridCol w:w="4156"/>
      </w:tblGrid>
      <w:tr>
        <w:trPr>
          <w:trHeight w:val="260" w:hRule="atLeast"/>
        </w:trPr>
        <w:tc>
          <w:tcPr>
            <w:tcW w:w="12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40" w:before="0" w:after="0"/>
              <w:ind w:left="1" w:right="0" w:hanging="0"/>
              <w:jc w:val="center"/>
              <w:rPr/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5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40" w:before="0" w:after="0"/>
              <w:ind w:left="3" w:right="0" w:hanging="0"/>
              <w:jc w:val="center"/>
              <w:rPr/>
            </w:pPr>
            <w:r>
              <w:rPr>
                <w:b/>
                <w:sz w:val="20"/>
              </w:rPr>
              <w:t>ŚNIADANIE</w:t>
            </w:r>
          </w:p>
        </w:tc>
        <w:tc>
          <w:tcPr>
            <w:tcW w:w="418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40" w:before="0" w:after="0"/>
              <w:ind w:left="3" w:right="0" w:hanging="0"/>
              <w:jc w:val="center"/>
              <w:rPr/>
            </w:pPr>
            <w:r>
              <w:rPr>
                <w:b/>
                <w:sz w:val="20"/>
              </w:rPr>
              <w:t>OBIAD</w:t>
            </w:r>
          </w:p>
        </w:tc>
        <w:tc>
          <w:tcPr>
            <w:tcW w:w="41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40" w:before="0" w:after="0"/>
              <w:ind w:left="3" w:right="0" w:hanging="0"/>
              <w:jc w:val="center"/>
              <w:rPr/>
            </w:pPr>
            <w:r>
              <w:rPr>
                <w:b/>
                <w:sz w:val="20"/>
              </w:rPr>
              <w:t>PODWIECZOREK</w:t>
            </w:r>
          </w:p>
        </w:tc>
      </w:tr>
      <w:tr>
        <w:trPr>
          <w:trHeight w:val="1351" w:hRule="atLeast"/>
        </w:trPr>
        <w:tc>
          <w:tcPr>
            <w:tcW w:w="12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10"/>
              <w:ind w:left="0" w:right="0" w:hanging="0"/>
              <w:rPr/>
            </w:pPr>
            <w:r>
              <w:rPr>
                <w:b/>
                <w:sz w:val="18"/>
              </w:rPr>
              <w:t>Poniedziałek</w:t>
            </w:r>
          </w:p>
          <w:p>
            <w:pPr>
              <w:pStyle w:val="Normal"/>
              <w:spacing w:lineRule="auto" w:line="240" w:before="0" w:after="0"/>
              <w:ind w:left="1" w:right="0" w:hanging="0"/>
              <w:jc w:val="center"/>
              <w:rPr/>
            </w:pPr>
            <w:r>
              <w:rPr>
                <w:b/>
                <w:sz w:val="18"/>
              </w:rPr>
              <w:t>07.09.2020</w:t>
            </w:r>
          </w:p>
        </w:tc>
        <w:tc>
          <w:tcPr>
            <w:tcW w:w="35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pacing w:before="0" w:after="0"/>
              <w:ind w:left="2" w:right="0" w:hanging="0"/>
              <w:jc w:val="center"/>
              <w:rPr/>
            </w:pPr>
            <w:r>
              <w:rPr>
                <w:sz w:val="20"/>
              </w:rPr>
              <w:t>Płatki owsiane</w:t>
            </w:r>
            <w:r>
              <w:rPr>
                <w:sz w:val="20"/>
                <w:vertAlign w:val="superscript"/>
              </w:rPr>
              <w:t xml:space="preserve">1 </w:t>
            </w:r>
            <w:r>
              <w:rPr>
                <w:sz w:val="20"/>
              </w:rPr>
              <w:t>na mleku</w:t>
            </w:r>
            <w:r>
              <w:rPr>
                <w:sz w:val="20"/>
                <w:vertAlign w:val="superscript"/>
              </w:rPr>
              <w:t>7</w:t>
            </w:r>
          </w:p>
          <w:p>
            <w:pPr>
              <w:pStyle w:val="Normal"/>
              <w:spacing w:lineRule="auto" w:line="278" w:before="0" w:after="0"/>
              <w:ind w:left="628" w:right="587" w:hanging="0"/>
              <w:jc w:val="center"/>
              <w:rPr/>
            </w:pPr>
            <w:r>
              <w:rPr>
                <w:sz w:val="20"/>
              </w:rPr>
              <w:t>Kanapeczki</w:t>
            </w:r>
            <w:r>
              <w:rPr>
                <w:sz w:val="20"/>
                <w:vertAlign w:val="superscript"/>
              </w:rPr>
              <w:t xml:space="preserve">1,7 </w:t>
            </w:r>
            <w:r>
              <w:rPr>
                <w:sz w:val="20"/>
              </w:rPr>
              <w:t>mieszane z warzywami</w:t>
            </w:r>
          </w:p>
          <w:p>
            <w:pPr>
              <w:pStyle w:val="Normal"/>
              <w:spacing w:before="0" w:after="0"/>
              <w:ind w:left="0" w:right="3" w:hanging="0"/>
              <w:jc w:val="center"/>
              <w:rPr/>
            </w:pPr>
            <w:r>
              <w:rPr>
                <w:sz w:val="20"/>
              </w:rPr>
              <w:t>Herbatka malinowa bez cukru</w:t>
            </w:r>
          </w:p>
        </w:tc>
        <w:tc>
          <w:tcPr>
            <w:tcW w:w="418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before="0" w:after="38"/>
              <w:ind w:left="2" w:right="0" w:hanging="0"/>
              <w:jc w:val="center"/>
              <w:rPr/>
            </w:pPr>
            <w:r>
              <w:rPr>
                <w:sz w:val="20"/>
              </w:rPr>
              <w:t>Krupnik</w:t>
            </w:r>
            <w:r>
              <w:rPr>
                <w:sz w:val="20"/>
                <w:vertAlign w:val="superscript"/>
              </w:rPr>
              <w:t>1,9</w:t>
            </w:r>
          </w:p>
          <w:p>
            <w:pPr>
              <w:pStyle w:val="Normal"/>
              <w:spacing w:lineRule="auto" w:line="235" w:before="0" w:after="0"/>
              <w:ind w:left="100" w:right="60" w:hanging="0"/>
              <w:jc w:val="center"/>
              <w:rPr/>
            </w:pPr>
            <w:r>
              <w:rPr>
                <w:sz w:val="20"/>
              </w:rPr>
              <w:t xml:space="preserve">Potrawka z kurczakiem, marchewką i groszkiem, ryż gotowany, surówka z białej kapusty </w:t>
            </w:r>
          </w:p>
          <w:p>
            <w:pPr>
              <w:pStyle w:val="Normal"/>
              <w:spacing w:before="0" w:after="33"/>
              <w:ind w:left="1" w:right="0" w:hanging="0"/>
              <w:jc w:val="center"/>
              <w:rPr/>
            </w:pPr>
            <w:r>
              <w:rPr>
                <w:sz w:val="20"/>
              </w:rPr>
              <w:t>i natki pietruszki</w:t>
            </w:r>
            <w:r>
              <w:rPr>
                <w:sz w:val="20"/>
                <w:vertAlign w:val="superscript"/>
              </w:rPr>
              <w:t>3,10</w:t>
            </w:r>
          </w:p>
          <w:p>
            <w:pPr>
              <w:pStyle w:val="Normal"/>
              <w:spacing w:before="0" w:after="0"/>
              <w:ind w:left="3" w:right="0" w:hanging="0"/>
              <w:jc w:val="center"/>
              <w:rPr/>
            </w:pPr>
            <w:r>
              <w:rPr>
                <w:sz w:val="20"/>
              </w:rPr>
              <w:t>Kompot owocowy bez cukru</w:t>
            </w:r>
          </w:p>
        </w:tc>
        <w:tc>
          <w:tcPr>
            <w:tcW w:w="41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" w:right="0" w:hanging="0"/>
              <w:jc w:val="center"/>
              <w:rPr/>
            </w:pPr>
            <w:r>
              <w:rPr>
                <w:sz w:val="20"/>
              </w:rPr>
              <w:t>Kisiel owocowy i chrupki kukurydziane.</w:t>
            </w:r>
          </w:p>
          <w:p>
            <w:pPr>
              <w:pStyle w:val="Normal"/>
              <w:spacing w:lineRule="auto" w:line="240" w:before="0" w:after="0"/>
              <w:ind w:left="1" w:right="0" w:hanging="0"/>
              <w:jc w:val="center"/>
              <w:rPr/>
            </w:pPr>
            <w:r>
              <w:rPr>
                <w:sz w:val="20"/>
              </w:rPr>
              <w:t>Owoc/Warzywo do pochrupania</w:t>
            </w:r>
          </w:p>
          <w:p>
            <w:pPr>
              <w:pStyle w:val="Normal"/>
              <w:spacing w:lineRule="auto" w:line="240" w:before="0" w:after="0"/>
              <w:ind w:left="1" w:right="0" w:hanging="0"/>
              <w:jc w:val="center"/>
              <w:rPr/>
            </w:pPr>
            <w:r>
              <w:rPr>
                <w:sz w:val="20"/>
              </w:rPr>
              <w:t>Herbatka owocowa bez cukru</w:t>
            </w:r>
          </w:p>
        </w:tc>
      </w:tr>
      <w:tr>
        <w:trPr>
          <w:trHeight w:val="1231" w:hRule="atLeast"/>
        </w:trPr>
        <w:tc>
          <w:tcPr>
            <w:tcW w:w="12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sz w:val="18"/>
              </w:rPr>
              <w:t>Wtorek 08.09.2020</w:t>
            </w:r>
          </w:p>
        </w:tc>
        <w:tc>
          <w:tcPr>
            <w:tcW w:w="35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pacing w:before="0" w:after="0"/>
              <w:ind w:left="2" w:right="0" w:hanging="0"/>
              <w:jc w:val="center"/>
              <w:rPr/>
            </w:pPr>
            <w:r>
              <w:rPr>
                <w:sz w:val="20"/>
              </w:rPr>
              <w:t>Płatki żytnie</w:t>
            </w:r>
            <w:r>
              <w:rPr>
                <w:sz w:val="20"/>
                <w:vertAlign w:val="superscript"/>
              </w:rPr>
              <w:t xml:space="preserve">1 </w:t>
            </w:r>
            <w:r>
              <w:rPr>
                <w:sz w:val="20"/>
              </w:rPr>
              <w:t>na mleku</w:t>
            </w:r>
            <w:r>
              <w:rPr>
                <w:sz w:val="20"/>
                <w:vertAlign w:val="superscript"/>
              </w:rPr>
              <w:t>7</w:t>
            </w:r>
          </w:p>
          <w:p>
            <w:pPr>
              <w:pStyle w:val="Normal"/>
              <w:spacing w:lineRule="auto" w:line="276" w:before="0" w:after="0"/>
              <w:ind w:left="842" w:right="0" w:hanging="722"/>
              <w:jc w:val="both"/>
              <w:rPr/>
            </w:pPr>
            <w:r>
              <w:rPr>
                <w:sz w:val="20"/>
              </w:rPr>
              <w:t>Kanapeczki</w:t>
            </w:r>
            <w:r>
              <w:rPr>
                <w:sz w:val="20"/>
                <w:vertAlign w:val="superscript"/>
              </w:rPr>
              <w:t xml:space="preserve">1,7 </w:t>
            </w:r>
            <w:r>
              <w:rPr>
                <w:sz w:val="20"/>
              </w:rPr>
              <w:t>z filecikiem drobiowym, sałatą i pomidorem</w:t>
            </w:r>
          </w:p>
          <w:p>
            <w:pPr>
              <w:pStyle w:val="Normal"/>
              <w:spacing w:before="0" w:after="0"/>
              <w:ind w:left="41" w:right="0" w:hanging="0"/>
              <w:jc w:val="center"/>
              <w:rPr/>
            </w:pPr>
            <w:r>
              <w:rPr>
                <w:sz w:val="20"/>
              </w:rPr>
              <w:t>Herbatka rumiankowa bez cukru</w:t>
            </w:r>
          </w:p>
        </w:tc>
        <w:tc>
          <w:tcPr>
            <w:tcW w:w="418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before="0" w:after="22"/>
              <w:ind w:left="4" w:right="0" w:hanging="0"/>
              <w:jc w:val="center"/>
              <w:rPr/>
            </w:pPr>
            <w:r>
              <w:rPr>
                <w:sz w:val="20"/>
              </w:rPr>
              <w:t>Zupa koperkowa</w:t>
            </w:r>
            <w:r>
              <w:rPr>
                <w:sz w:val="20"/>
                <w:vertAlign w:val="superscript"/>
              </w:rPr>
              <w:t>7,9</w:t>
            </w:r>
          </w:p>
          <w:p>
            <w:pPr>
              <w:pStyle w:val="Normal"/>
              <w:spacing w:lineRule="auto" w:line="247" w:before="0" w:after="0"/>
              <w:ind w:left="372" w:right="375" w:hanging="0"/>
              <w:jc w:val="center"/>
              <w:rPr/>
            </w:pPr>
            <w:r>
              <w:rPr>
                <w:sz w:val="20"/>
              </w:rPr>
              <w:t>Schab pieczony w sosie własnym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, kasza gryczana, surówka z ogórka kiszonego, marchewki i jabłka</w:t>
            </w:r>
          </w:p>
          <w:p>
            <w:pPr>
              <w:pStyle w:val="Normal"/>
              <w:spacing w:before="0" w:after="0"/>
              <w:ind w:left="3" w:right="0" w:hanging="0"/>
              <w:jc w:val="center"/>
              <w:rPr/>
            </w:pPr>
            <w:r>
              <w:rPr>
                <w:sz w:val="20"/>
              </w:rPr>
              <w:t>Kompot owocowy bez cukru</w:t>
            </w:r>
          </w:p>
        </w:tc>
        <w:tc>
          <w:tcPr>
            <w:tcW w:w="41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" w:right="0" w:hanging="0"/>
              <w:jc w:val="center"/>
              <w:rPr/>
            </w:pPr>
            <w:r>
              <w:rPr>
                <w:sz w:val="20"/>
              </w:rPr>
              <w:t xml:space="preserve">Jogurt z musli </w:t>
            </w:r>
          </w:p>
          <w:p>
            <w:pPr>
              <w:pStyle w:val="Normal"/>
              <w:spacing w:lineRule="auto" w:line="240" w:before="0" w:after="0"/>
              <w:ind w:left="1" w:right="0" w:hanging="0"/>
              <w:jc w:val="center"/>
              <w:rPr/>
            </w:pPr>
            <w:bookmarkStart w:id="0" w:name="__DdeLink__358_2043063736"/>
            <w:bookmarkEnd w:id="0"/>
            <w:r>
              <w:rPr>
                <w:sz w:val="20"/>
              </w:rPr>
              <w:t>Owoc/Warzywo do pochrupania</w:t>
            </w:r>
          </w:p>
          <w:p>
            <w:pPr>
              <w:pStyle w:val="Normal"/>
              <w:spacing w:lineRule="auto" w:line="240" w:before="0" w:after="0"/>
              <w:ind w:left="1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Herbatka z cytrynką</w:t>
            </w:r>
          </w:p>
          <w:p>
            <w:pPr>
              <w:pStyle w:val="Normal"/>
              <w:spacing w:lineRule="auto" w:line="240" w:before="0" w:after="0"/>
              <w:ind w:left="1" w:right="0" w:hanging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bez cukru</w:t>
            </w:r>
          </w:p>
        </w:tc>
      </w:tr>
      <w:tr>
        <w:trPr>
          <w:trHeight w:val="1264" w:hRule="atLeast"/>
        </w:trPr>
        <w:tc>
          <w:tcPr>
            <w:tcW w:w="12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sz w:val="18"/>
              </w:rPr>
              <w:t>Środa 09.09.2020</w:t>
            </w:r>
          </w:p>
        </w:tc>
        <w:tc>
          <w:tcPr>
            <w:tcW w:w="35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before="0" w:after="0"/>
              <w:ind w:left="2" w:right="0" w:hanging="0"/>
              <w:jc w:val="center"/>
              <w:rPr/>
            </w:pPr>
            <w:r>
              <w:rPr>
                <w:sz w:val="20"/>
              </w:rPr>
              <w:t>Płatki ryżowe na mleku</w:t>
            </w:r>
            <w:r>
              <w:rPr>
                <w:sz w:val="20"/>
                <w:vertAlign w:val="superscript"/>
              </w:rPr>
              <w:t>7</w:t>
            </w:r>
          </w:p>
          <w:p>
            <w:pPr>
              <w:pStyle w:val="Normal"/>
              <w:spacing w:lineRule="auto" w:line="278" w:before="0" w:after="0"/>
              <w:ind w:left="1127" w:right="95" w:hanging="986"/>
              <w:jc w:val="both"/>
              <w:rPr/>
            </w:pPr>
            <w:r>
              <w:rPr>
                <w:sz w:val="20"/>
              </w:rPr>
              <w:t>Kanapeczki</w:t>
            </w:r>
            <w:r>
              <w:rPr>
                <w:sz w:val="20"/>
                <w:vertAlign w:val="superscript"/>
              </w:rPr>
              <w:t xml:space="preserve">1,7 </w:t>
            </w:r>
            <w:r>
              <w:rPr>
                <w:sz w:val="20"/>
              </w:rPr>
              <w:t>z szyneczką gotowaną i pomidorem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>+ hummus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>Herbatka miętowa bez cukru</w:t>
            </w:r>
          </w:p>
        </w:tc>
        <w:tc>
          <w:tcPr>
            <w:tcW w:w="418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10"/>
              <w:ind w:left="2" w:right="0" w:hanging="0"/>
              <w:jc w:val="center"/>
              <w:rPr/>
            </w:pPr>
            <w:r>
              <w:rPr>
                <w:sz w:val="20"/>
              </w:rPr>
              <w:t>Zupa brokułowa</w:t>
            </w:r>
            <w:r>
              <w:rPr>
                <w:sz w:val="20"/>
                <w:vertAlign w:val="superscript"/>
              </w:rPr>
              <w:t>7,9</w:t>
            </w:r>
          </w:p>
          <w:p>
            <w:pPr>
              <w:pStyle w:val="Normal"/>
              <w:spacing w:lineRule="auto" w:line="240" w:before="0" w:after="26"/>
              <w:ind w:left="44" w:right="0" w:hanging="0"/>
              <w:jc w:val="center"/>
              <w:rPr/>
            </w:pPr>
            <w:r>
              <w:rPr>
                <w:sz w:val="20"/>
              </w:rPr>
              <w:t>Naleśniki</w:t>
            </w:r>
            <w:r>
              <w:rPr>
                <w:sz w:val="20"/>
                <w:vertAlign w:val="superscript"/>
              </w:rPr>
              <w:t xml:space="preserve">1,3 </w:t>
            </w:r>
            <w:r>
              <w:rPr>
                <w:sz w:val="20"/>
              </w:rPr>
              <w:t>z serem</w:t>
            </w:r>
            <w:r>
              <w:rPr>
                <w:sz w:val="20"/>
                <w:vertAlign w:val="superscript"/>
              </w:rPr>
              <w:t xml:space="preserve">7 </w:t>
            </w:r>
            <w:r>
              <w:rPr>
                <w:sz w:val="20"/>
              </w:rPr>
              <w:t>i polewą waniliową</w:t>
            </w:r>
            <w:r>
              <w:rPr>
                <w:sz w:val="20"/>
                <w:vertAlign w:val="superscript"/>
              </w:rPr>
              <w:t>7</w:t>
            </w:r>
          </w:p>
          <w:p>
            <w:pPr>
              <w:pStyle w:val="Normal"/>
              <w:spacing w:lineRule="auto" w:line="240" w:before="0" w:after="0"/>
              <w:ind w:left="4" w:right="0" w:hanging="0"/>
              <w:jc w:val="center"/>
              <w:rPr/>
            </w:pPr>
            <w:r>
              <w:rPr>
                <w:sz w:val="20"/>
              </w:rPr>
              <w:t>Owoc</w:t>
            </w:r>
          </w:p>
          <w:p>
            <w:pPr>
              <w:pStyle w:val="Normal"/>
              <w:spacing w:lineRule="auto" w:line="240" w:before="0" w:after="0"/>
              <w:ind w:left="3" w:right="0" w:hanging="0"/>
              <w:jc w:val="center"/>
              <w:rPr/>
            </w:pPr>
            <w:r>
              <w:rPr>
                <w:sz w:val="20"/>
              </w:rPr>
              <w:t>Kompot owocowy bez cukru</w:t>
            </w:r>
          </w:p>
        </w:tc>
        <w:tc>
          <w:tcPr>
            <w:tcW w:w="41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ind w:left="4" w:right="0" w:hanging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Sałatka z kaszy kuskus</w:t>
            </w:r>
            <w:r>
              <w:rPr>
                <w:sz w:val="20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ind w:left="1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Herbatka malinowa</w:t>
            </w:r>
          </w:p>
          <w:p>
            <w:pPr>
              <w:pStyle w:val="Normal"/>
              <w:spacing w:lineRule="auto" w:line="240" w:before="0" w:after="0"/>
              <w:ind w:left="4" w:right="0" w:hanging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bez cukru</w:t>
            </w:r>
          </w:p>
          <w:p>
            <w:pPr>
              <w:pStyle w:val="Normal"/>
              <w:spacing w:lineRule="auto" w:line="240" w:before="0" w:after="0"/>
              <w:ind w:left="4" w:right="0" w:hanging="0"/>
              <w:jc w:val="center"/>
              <w:rPr/>
            </w:pPr>
            <w:r>
              <w:rPr/>
            </w:r>
          </w:p>
        </w:tc>
      </w:tr>
      <w:tr>
        <w:trPr>
          <w:trHeight w:val="1310" w:hRule="atLeast"/>
        </w:trPr>
        <w:tc>
          <w:tcPr>
            <w:tcW w:w="12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sz w:val="18"/>
              </w:rPr>
              <w:t>Czwartek 10.09.2020</w:t>
            </w:r>
          </w:p>
        </w:tc>
        <w:tc>
          <w:tcPr>
            <w:tcW w:w="35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83" w:before="0" w:after="0"/>
              <w:ind w:left="778" w:right="0" w:hanging="754"/>
              <w:jc w:val="both"/>
              <w:rPr/>
            </w:pPr>
            <w:r>
              <w:rPr>
                <w:sz w:val="20"/>
              </w:rPr>
              <w:t>Kanapeczki</w:t>
            </w:r>
            <w:r>
              <w:rPr>
                <w:sz w:val="20"/>
                <w:vertAlign w:val="superscript"/>
              </w:rPr>
              <w:t xml:space="preserve">1,7 </w:t>
            </w:r>
            <w:r>
              <w:rPr>
                <w:sz w:val="20"/>
              </w:rPr>
              <w:t>z pasztetem domowym</w:t>
            </w:r>
            <w:r>
              <w:rPr>
                <w:sz w:val="20"/>
                <w:vertAlign w:val="superscript"/>
              </w:rPr>
              <w:t xml:space="preserve">1,3 </w:t>
            </w:r>
            <w:r>
              <w:rPr>
                <w:sz w:val="20"/>
              </w:rPr>
              <w:t>i ogórkiem kiszonym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>Herbatka z cytrynką bez cukru/Kawa Inka</w:t>
            </w:r>
          </w:p>
        </w:tc>
        <w:tc>
          <w:tcPr>
            <w:tcW w:w="418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pacing w:before="0" w:after="27"/>
              <w:ind w:left="2" w:right="0" w:hanging="0"/>
              <w:jc w:val="center"/>
              <w:rPr/>
            </w:pPr>
            <w:r>
              <w:rPr>
                <w:sz w:val="20"/>
              </w:rPr>
              <w:t>Zupa pomidorowa</w:t>
            </w:r>
            <w:r>
              <w:rPr>
                <w:sz w:val="20"/>
                <w:vertAlign w:val="superscript"/>
              </w:rPr>
              <w:t xml:space="preserve">7,9 </w:t>
            </w:r>
            <w:r>
              <w:rPr>
                <w:sz w:val="20"/>
              </w:rPr>
              <w:t>z makaronem</w:t>
            </w:r>
            <w:r>
              <w:rPr>
                <w:sz w:val="20"/>
                <w:vertAlign w:val="superscript"/>
              </w:rPr>
              <w:t>1</w:t>
            </w:r>
          </w:p>
          <w:p>
            <w:pPr>
              <w:pStyle w:val="Normal"/>
              <w:spacing w:lineRule="auto" w:line="218" w:before="0" w:after="50"/>
              <w:ind w:left="0" w:right="0" w:hanging="0"/>
              <w:jc w:val="center"/>
              <w:rPr/>
            </w:pPr>
            <w:r>
              <w:rPr>
                <w:sz w:val="20"/>
              </w:rPr>
              <w:t>Pałeczka z kurczaka w sosie BBQ, ziemniaki gotowane, mizeria z jogurtem naturalnym</w:t>
            </w:r>
            <w:r>
              <w:rPr>
                <w:sz w:val="20"/>
                <w:vertAlign w:val="superscript"/>
              </w:rPr>
              <w:t>7</w:t>
            </w:r>
          </w:p>
          <w:p>
            <w:pPr>
              <w:pStyle w:val="Normal"/>
              <w:spacing w:before="0" w:after="0"/>
              <w:ind w:left="3" w:right="0" w:hanging="0"/>
              <w:jc w:val="center"/>
              <w:rPr/>
            </w:pPr>
            <w:r>
              <w:rPr>
                <w:sz w:val="20"/>
              </w:rPr>
              <w:t>Kompot owocowy bez cukru</w:t>
            </w:r>
          </w:p>
        </w:tc>
        <w:tc>
          <w:tcPr>
            <w:tcW w:w="41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" w:right="0" w:hanging="0"/>
              <w:jc w:val="center"/>
              <w:rPr/>
            </w:pPr>
            <w:r>
              <w:rPr>
                <w:sz w:val="20"/>
              </w:rPr>
              <w:t xml:space="preserve">Ryż z jabłkiem i cynamonem </w:t>
            </w:r>
          </w:p>
          <w:p>
            <w:pPr>
              <w:pStyle w:val="Normal"/>
              <w:spacing w:lineRule="auto" w:line="240" w:before="0" w:after="0"/>
              <w:ind w:left="1" w:right="0" w:hanging="0"/>
              <w:jc w:val="center"/>
              <w:rPr/>
            </w:pPr>
            <w:r>
              <w:rPr>
                <w:sz w:val="20"/>
              </w:rPr>
              <w:t>Owoc/Warzywo do pochrupania</w:t>
            </w:r>
          </w:p>
          <w:p>
            <w:pPr>
              <w:pStyle w:val="Normal"/>
              <w:spacing w:lineRule="auto" w:line="240" w:before="0" w:after="0"/>
              <w:ind w:left="1" w:right="0" w:hanging="0"/>
              <w:jc w:val="center"/>
              <w:rPr/>
            </w:pPr>
            <w:r>
              <w:rPr>
                <w:sz w:val="20"/>
              </w:rPr>
              <w:t>Herbatka owocowa bez cukru</w:t>
            </w:r>
          </w:p>
        </w:tc>
      </w:tr>
      <w:tr>
        <w:trPr>
          <w:trHeight w:val="240" w:hRule="atLeast"/>
        </w:trPr>
        <w:tc>
          <w:tcPr>
            <w:tcW w:w="121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sz w:val="18"/>
              </w:rPr>
              <w:t>Piątek 11.09.2020</w:t>
            </w:r>
          </w:p>
        </w:tc>
        <w:tc>
          <w:tcPr>
            <w:tcW w:w="351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>Kasza manna</w:t>
            </w:r>
            <w:r>
              <w:rPr>
                <w:sz w:val="20"/>
                <w:vertAlign w:val="superscript"/>
              </w:rPr>
              <w:t xml:space="preserve">1 </w:t>
            </w:r>
            <w:r>
              <w:rPr>
                <w:sz w:val="20"/>
              </w:rPr>
              <w:t>na mleku</w:t>
            </w:r>
          </w:p>
          <w:p>
            <w:pPr>
              <w:pStyle w:val="Normal"/>
              <w:spacing w:lineRule="auto" w:line="283" w:before="0" w:after="0"/>
              <w:ind w:left="436" w:right="436" w:hanging="0"/>
              <w:jc w:val="center"/>
              <w:rPr/>
            </w:pPr>
            <w:r>
              <w:rPr>
                <w:sz w:val="20"/>
              </w:rPr>
              <w:t>Kanapeczki</w:t>
            </w:r>
            <w:r>
              <w:rPr>
                <w:sz w:val="20"/>
                <w:vertAlign w:val="superscript"/>
              </w:rPr>
              <w:t xml:space="preserve">1,7 </w:t>
            </w:r>
            <w:r>
              <w:rPr>
                <w:sz w:val="20"/>
              </w:rPr>
              <w:t>z twarożkiem</w:t>
            </w:r>
            <w:r>
              <w:rPr>
                <w:sz w:val="20"/>
                <w:vertAlign w:val="superscript"/>
              </w:rPr>
              <w:t xml:space="preserve">7 </w:t>
            </w:r>
            <w:r>
              <w:rPr>
                <w:sz w:val="20"/>
              </w:rPr>
              <w:t>z rzodkiewką i szczypiorkiem</w:t>
            </w:r>
          </w:p>
          <w:p>
            <w:pPr>
              <w:pStyle w:val="Normal"/>
              <w:spacing w:before="0" w:after="0"/>
              <w:ind w:left="0" w:right="3" w:hanging="0"/>
              <w:jc w:val="center"/>
              <w:rPr/>
            </w:pPr>
            <w:r>
              <w:rPr>
                <w:sz w:val="20"/>
              </w:rPr>
              <w:t>Herbatka malinowa bez cukru</w:t>
            </w:r>
          </w:p>
        </w:tc>
        <w:tc>
          <w:tcPr>
            <w:tcW w:w="4185" w:type="dxa"/>
            <w:gridSpan w:val="2"/>
            <w:tcBorders>
              <w:top w:val="single" w:sz="2" w:space="0" w:color="7F7F7F"/>
              <w:left w:val="single" w:sz="2" w:space="0" w:color="7F7F7F"/>
              <w:bottom w:val="single" w:sz="8" w:space="0" w:color="FFFFFF"/>
              <w:right w:val="single" w:sz="2" w:space="0" w:color="7F7F7F"/>
              <w:insideH w:val="single" w:sz="8" w:space="0" w:color="FFFFFF"/>
              <w:insideV w:val="single" w:sz="2" w:space="0" w:color="7F7F7F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40" w:before="0" w:after="0"/>
              <w:ind w:left="2" w:right="0" w:hanging="0"/>
              <w:jc w:val="center"/>
              <w:rPr/>
            </w:pPr>
            <w:r>
              <w:rPr>
                <w:sz w:val="20"/>
              </w:rPr>
              <w:t>Barszcz ukraiński</w:t>
            </w:r>
            <w:r>
              <w:rPr>
                <w:sz w:val="20"/>
                <w:vertAlign w:val="superscript"/>
              </w:rPr>
              <w:t>7,9</w:t>
            </w:r>
          </w:p>
        </w:tc>
        <w:tc>
          <w:tcPr>
            <w:tcW w:w="4156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" w:right="0" w:hanging="0"/>
              <w:jc w:val="center"/>
              <w:rPr/>
            </w:pPr>
            <w:r>
              <w:rPr>
                <w:sz w:val="20"/>
              </w:rPr>
              <w:t>Słodka niespodzianka</w:t>
            </w:r>
          </w:p>
          <w:p>
            <w:pPr>
              <w:pStyle w:val="Normal"/>
              <w:spacing w:lineRule="auto" w:line="240" w:before="0" w:after="0"/>
              <w:ind w:left="1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Owoc/Warzywo do pochrupania</w:t>
            </w:r>
          </w:p>
          <w:p>
            <w:pPr>
              <w:pStyle w:val="Normal"/>
              <w:spacing w:lineRule="auto" w:line="240" w:before="0" w:after="0"/>
              <w:ind w:left="1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Herbatka z cytrynką</w:t>
            </w:r>
          </w:p>
          <w:p>
            <w:pPr>
              <w:pStyle w:val="Normal"/>
              <w:spacing w:lineRule="auto" w:line="240" w:before="0" w:after="0"/>
              <w:ind w:left="1" w:right="0" w:hanging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bez cukru</w:t>
            </w:r>
          </w:p>
        </w:tc>
      </w:tr>
      <w:tr>
        <w:trPr>
          <w:trHeight w:val="1250" w:hRule="atLeast"/>
        </w:trPr>
        <w:tc>
          <w:tcPr>
            <w:tcW w:w="1215" w:type="dxa"/>
            <w:vMerge w:val="continue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510" w:type="dxa"/>
            <w:vMerge w:val="continue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975" w:type="dxa"/>
            <w:tcBorders>
              <w:top w:val="single" w:sz="8" w:space="0" w:color="FFFFFF"/>
              <w:left w:val="single" w:sz="2" w:space="0" w:color="7F7F7F"/>
              <w:bottom w:val="single" w:sz="8" w:space="0" w:color="FFFFFF"/>
              <w:right w:val="single" w:sz="2" w:space="0" w:color="7F7F7F"/>
              <w:insideH w:val="single" w:sz="8" w:space="0" w:color="FFFFFF"/>
              <w:insideV w:val="single" w:sz="2" w:space="0" w:color="7F7F7F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40" w:before="0" w:after="0"/>
              <w:ind w:left="169" w:right="166" w:hanging="0"/>
              <w:jc w:val="center"/>
              <w:rPr/>
            </w:pPr>
            <w:r>
              <w:rPr>
                <w:sz w:val="20"/>
              </w:rPr>
              <w:t>Filet rybny</w:t>
            </w:r>
            <w:r>
              <w:rPr>
                <w:sz w:val="20"/>
                <w:vertAlign w:val="superscript"/>
              </w:rPr>
              <w:t xml:space="preserve">4 </w:t>
            </w:r>
            <w:r>
              <w:rPr>
                <w:sz w:val="20"/>
              </w:rPr>
              <w:t>w sosie koperkowym, ziemniaki gotowane, surów</w:t>
            </w:r>
            <w:bookmarkStart w:id="1" w:name="_GoBack"/>
            <w:bookmarkEnd w:id="1"/>
            <w:r>
              <w:rPr>
                <w:sz w:val="20"/>
              </w:rPr>
              <w:t>ka z kiszonej kapusty</w:t>
            </w:r>
          </w:p>
        </w:tc>
        <w:tc>
          <w:tcPr>
            <w:tcW w:w="210" w:type="dxa"/>
            <w:tcBorders>
              <w:top w:val="single" w:sz="8" w:space="0" w:color="FFFFFF"/>
              <w:left w:val="single" w:sz="2" w:space="0" w:color="7F7F7F"/>
              <w:bottom w:val="single" w:sz="8" w:space="0" w:color="FFFFFF"/>
              <w:right w:val="single" w:sz="2" w:space="0" w:color="7F7F7F"/>
              <w:insideH w:val="single" w:sz="8" w:space="0" w:color="FFFFFF"/>
              <w:insideV w:val="single" w:sz="2" w:space="0" w:color="7F7F7F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156" w:type="dxa"/>
            <w:vMerge w:val="continue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1215" w:type="dxa"/>
            <w:vMerge w:val="continue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510" w:type="dxa"/>
            <w:vMerge w:val="continue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185" w:type="dxa"/>
            <w:gridSpan w:val="2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>
                <w:sz w:val="20"/>
              </w:rPr>
              <w:t>Kompot owocowy bez cukru</w:t>
            </w:r>
          </w:p>
        </w:tc>
        <w:tc>
          <w:tcPr>
            <w:tcW w:w="4156" w:type="dxa"/>
            <w:vMerge w:val="continue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286" w:hRule="atLeast"/>
        </w:trPr>
        <w:tc>
          <w:tcPr>
            <w:tcW w:w="13066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40" w:before="0" w:after="0"/>
              <w:ind w:left="2" w:right="0" w:hanging="0"/>
              <w:jc w:val="center"/>
              <w:rPr/>
            </w:pPr>
            <w:r>
              <w:rPr>
                <w:b/>
                <w:sz w:val="14"/>
              </w:rPr>
              <w:t>ALERGENY</w:t>
            </w:r>
            <w:r>
              <w:rPr>
                <w:sz w:val="14"/>
              </w:rPr>
              <w:t>: 1 – gluten, 2 – skorupiaki, 3 – jaja, 4 – ryby, 5 – orzeszki ziemne, 6 – soja, 7 – mleko, 8 – orzechy, 9 – seler, 10 – gorczyca, 11 – nasiona sezamu, 12 – dwutlenek siarki, 13 – łubin, 14 – mięc</w:t>
            </w:r>
          </w:p>
        </w:tc>
      </w:tr>
    </w:tbl>
    <w:p>
      <w:pPr>
        <w:pStyle w:val="Normal"/>
        <w:ind w:right="190" w:hanging="0"/>
        <w:rPr/>
      </w:pPr>
      <w:r>
        <w:rPr/>
      </w:r>
    </w:p>
    <w:sectPr>
      <w:type w:val="nextPage"/>
      <w:pgSz w:orient="landscape" w:w="14400" w:h="10800"/>
      <w:pgMar w:left="720" w:right="720" w:header="0" w:top="720" w:footer="0" w:bottom="720" w:gutter="0"/>
      <w:pgNumType w:fmt="decimal"/>
      <w:formProt w:val="false"/>
      <w:textDirection w:val="lrTb"/>
      <w:docGrid w:type="default" w:linePitch="653" w:charSpace="42949119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rbe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0"/>
      <w:ind w:left="4938" w:right="190" w:firstLine="406"/>
      <w:jc w:val="left"/>
    </w:pPr>
    <w:rPr>
      <w:rFonts w:ascii="Corbel" w:hAnsi="Corbel" w:eastAsia="Corbel" w:cs="Corbel"/>
      <w:color w:val="000000"/>
      <w:sz w:val="48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LibreOffice/5.3.2.2$Windows_x86 LibreOffice_project/6cd4f1ef626f15116896b1d8e1398b56da0d0ee1</Application>
  <Pages>2</Pages>
  <Words>262</Words>
  <Characters>1610</Characters>
  <CharactersWithSpaces>1868</CharactersWithSpaces>
  <Paragraphs>61</Paragraphs>
  <Company>PP3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2020-09-04T10:01:00Z</dcterms:created>
  <dc:creator>user</dc:creator>
  <dc:description/>
  <dc:language>pl-PL</dc:language>
  <cp:lastModifiedBy/>
  <dcterms:modified xsi:type="dcterms:W3CDTF">2020-09-07T12:55:16Z</dcterms:modified>
  <cp:revision>9</cp:revision>
  <dc:subject/>
  <dc:title>Slajd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PP3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